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39" w:rsidRPr="005B2D13" w:rsidRDefault="00E00A39" w:rsidP="00E00A39">
      <w:pPr>
        <w:rPr>
          <w:sz w:val="28"/>
          <w:szCs w:val="28"/>
        </w:rPr>
      </w:pPr>
      <w:r w:rsidRPr="005B2D13">
        <w:rPr>
          <w:sz w:val="28"/>
          <w:szCs w:val="28"/>
        </w:rPr>
        <w:t>Name: __________________________________________</w:t>
      </w:r>
    </w:p>
    <w:p w:rsidR="00E00A39" w:rsidRDefault="00C53F1C" w:rsidP="00E00A39">
      <w:r>
        <w:rPr>
          <w:noProof/>
        </w:rPr>
        <w:drawing>
          <wp:inline distT="0" distB="0" distL="0" distR="0" wp14:anchorId="1E9D9684" wp14:editId="21D84BEF">
            <wp:extent cx="5942965" cy="5429250"/>
            <wp:effectExtent l="0" t="0" r="635" b="0"/>
            <wp:docPr id="1" name="Picture 1" descr="Image result for 12 by 12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 by 12 gri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9" b="14452"/>
                    <a:stretch/>
                  </pic:blipFill>
                  <pic:spPr bwMode="auto">
                    <a:xfrm>
                      <a:off x="0" y="0"/>
                      <a:ext cx="5943600" cy="54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E00A39" w:rsidTr="00E00A39">
        <w:trPr>
          <w:trHeight w:val="368"/>
        </w:trPr>
        <w:tc>
          <w:tcPr>
            <w:tcW w:w="1913" w:type="dxa"/>
          </w:tcPr>
          <w:p w:rsidR="00E00A39" w:rsidRPr="00E00A39" w:rsidRDefault="00E00A39" w:rsidP="00E00A39">
            <w:pPr>
              <w:jc w:val="center"/>
              <w:rPr>
                <w:b/>
                <w:sz w:val="28"/>
                <w:szCs w:val="28"/>
              </w:rPr>
            </w:pPr>
            <w:r w:rsidRPr="00E00A39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1913" w:type="dxa"/>
          </w:tcPr>
          <w:p w:rsidR="00E00A39" w:rsidRPr="00E00A39" w:rsidRDefault="00E00A39" w:rsidP="00E00A39">
            <w:pPr>
              <w:jc w:val="center"/>
              <w:rPr>
                <w:b/>
                <w:sz w:val="28"/>
                <w:szCs w:val="28"/>
              </w:rPr>
            </w:pPr>
            <w:r w:rsidRPr="00E00A39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913" w:type="dxa"/>
          </w:tcPr>
          <w:p w:rsidR="00E00A39" w:rsidRPr="00E00A39" w:rsidRDefault="00E00A39" w:rsidP="00E00A39">
            <w:pPr>
              <w:jc w:val="center"/>
              <w:rPr>
                <w:b/>
                <w:sz w:val="28"/>
                <w:szCs w:val="28"/>
              </w:rPr>
            </w:pPr>
            <w:r w:rsidRPr="00E00A39">
              <w:rPr>
                <w:b/>
                <w:sz w:val="28"/>
                <w:szCs w:val="28"/>
              </w:rPr>
              <w:t>Fraction</w:t>
            </w:r>
          </w:p>
        </w:tc>
        <w:tc>
          <w:tcPr>
            <w:tcW w:w="1913" w:type="dxa"/>
          </w:tcPr>
          <w:p w:rsidR="00E00A39" w:rsidRPr="00E00A39" w:rsidRDefault="00E00A39" w:rsidP="00E00A39">
            <w:pPr>
              <w:jc w:val="center"/>
              <w:rPr>
                <w:b/>
                <w:sz w:val="28"/>
                <w:szCs w:val="28"/>
              </w:rPr>
            </w:pPr>
            <w:r w:rsidRPr="00E00A39">
              <w:rPr>
                <w:b/>
                <w:sz w:val="28"/>
                <w:szCs w:val="28"/>
              </w:rPr>
              <w:t>Decimal</w:t>
            </w:r>
          </w:p>
        </w:tc>
        <w:tc>
          <w:tcPr>
            <w:tcW w:w="1913" w:type="dxa"/>
          </w:tcPr>
          <w:p w:rsidR="00E00A39" w:rsidRPr="00E00A39" w:rsidRDefault="00E00A39" w:rsidP="00E00A39">
            <w:pPr>
              <w:jc w:val="center"/>
              <w:rPr>
                <w:b/>
                <w:sz w:val="28"/>
                <w:szCs w:val="28"/>
              </w:rPr>
            </w:pPr>
            <w:r w:rsidRPr="00E00A39">
              <w:rPr>
                <w:b/>
                <w:sz w:val="28"/>
                <w:szCs w:val="28"/>
              </w:rPr>
              <w:t>Percent</w:t>
            </w:r>
          </w:p>
        </w:tc>
      </w:tr>
      <w:tr w:rsidR="00E00A39" w:rsidTr="00E00A39">
        <w:trPr>
          <w:trHeight w:val="462"/>
        </w:trPr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</w:tr>
      <w:tr w:rsidR="00E00A39" w:rsidTr="00E00A39">
        <w:trPr>
          <w:trHeight w:val="494"/>
        </w:trPr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</w:tr>
      <w:tr w:rsidR="00E00A39" w:rsidTr="00E00A39">
        <w:trPr>
          <w:trHeight w:val="494"/>
        </w:trPr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  <w:tc>
          <w:tcPr>
            <w:tcW w:w="1913" w:type="dxa"/>
          </w:tcPr>
          <w:p w:rsidR="00E00A39" w:rsidRDefault="00E00A39" w:rsidP="00E00A39"/>
        </w:tc>
      </w:tr>
      <w:tr w:rsidR="00C53F1C" w:rsidTr="00E00A39">
        <w:trPr>
          <w:trHeight w:val="462"/>
        </w:trPr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</w:tr>
      <w:tr w:rsidR="00C53F1C" w:rsidTr="00E00A39">
        <w:trPr>
          <w:trHeight w:val="462"/>
        </w:trPr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</w:tr>
      <w:tr w:rsidR="00C53F1C" w:rsidTr="00E00A39">
        <w:trPr>
          <w:trHeight w:val="462"/>
        </w:trPr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  <w:tc>
          <w:tcPr>
            <w:tcW w:w="1913" w:type="dxa"/>
          </w:tcPr>
          <w:p w:rsidR="00C53F1C" w:rsidRDefault="00C53F1C" w:rsidP="00C53F1C"/>
        </w:tc>
      </w:tr>
    </w:tbl>
    <w:p w:rsidR="00E00A39" w:rsidRDefault="00E00A39" w:rsidP="00E00A39"/>
    <w:p w:rsidR="00C53F1C" w:rsidRPr="00E00A39" w:rsidRDefault="00C53F1C" w:rsidP="00E00A39">
      <w:r>
        <w:t>Create a piece of art in the grid above.  You must use at least 6 different colors.  Each box of the grid must be colored fully with only one color (white counts as a color, too).  When you are done, count the number of boxes of each color and fill out the chart above.  Write the number as a fraction, decimal, and then as a percentage.</w:t>
      </w:r>
      <w:r w:rsidR="0091298F">
        <w:t xml:space="preserve">  SHOW ALL YOUR WORK!</w:t>
      </w:r>
      <w:r>
        <w:t xml:space="preserve">  Your numbers should add up to 144.  Your fractions and decimals should add up to 1 and your percentages should add up to 100%.</w:t>
      </w:r>
      <w:r w:rsidR="0091298F">
        <w:t xml:space="preserve"> </w:t>
      </w:r>
      <w:bookmarkStart w:id="0" w:name="_GoBack"/>
      <w:bookmarkEnd w:id="0"/>
    </w:p>
    <w:sectPr w:rsidR="00C53F1C" w:rsidRPr="00E00A39" w:rsidSect="00E00A39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9"/>
    <w:rsid w:val="00066F62"/>
    <w:rsid w:val="005B2D13"/>
    <w:rsid w:val="0091298F"/>
    <w:rsid w:val="00AC39B9"/>
    <w:rsid w:val="00C53F1C"/>
    <w:rsid w:val="00E00A39"/>
    <w:rsid w:val="00E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A5B6"/>
  <w15:chartTrackingRefBased/>
  <w15:docId w15:val="{10556674-C961-4B72-8346-CF1687B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Baughman</dc:creator>
  <cp:keywords/>
  <dc:description/>
  <cp:lastModifiedBy>Katie Baughman</cp:lastModifiedBy>
  <cp:revision>3</cp:revision>
  <dcterms:created xsi:type="dcterms:W3CDTF">2016-09-30T11:18:00Z</dcterms:created>
  <dcterms:modified xsi:type="dcterms:W3CDTF">2016-09-30T11:18:00Z</dcterms:modified>
</cp:coreProperties>
</file>